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FB2" w:rsidRDefault="00997FB2" w:rsidP="00997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997FB2" w:rsidRDefault="00997FB2" w:rsidP="00997FB2">
      <w:pPr>
        <w:jc w:val="center"/>
        <w:rPr>
          <w:rFonts w:ascii="Times New Roman" w:hAnsi="Times New Roman" w:cs="Times New Roman"/>
        </w:rPr>
      </w:pPr>
    </w:p>
    <w:p w:rsidR="00997FB2" w:rsidRDefault="00997FB2" w:rsidP="00997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«Согласовано»                                                                                         «Утверждаю»                                                                            </w:t>
      </w:r>
    </w:p>
    <w:p w:rsidR="00997FB2" w:rsidRDefault="00997FB2" w:rsidP="00997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 директора по УВР                                                       Директор МОУ «СОШ с. Березина Речка                             </w:t>
      </w:r>
    </w:p>
    <w:p w:rsidR="00997FB2" w:rsidRDefault="00997FB2" w:rsidP="00997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Преображенская Е. И.                                                         Саратовского района Саратовской области»                        ________________                                                               </w:t>
      </w:r>
      <w:proofErr w:type="spellStart"/>
      <w:r>
        <w:rPr>
          <w:rFonts w:ascii="Times New Roman" w:hAnsi="Times New Roman" w:cs="Times New Roman"/>
        </w:rPr>
        <w:t>Репрынцева</w:t>
      </w:r>
      <w:proofErr w:type="spellEnd"/>
      <w:r>
        <w:rPr>
          <w:rFonts w:ascii="Times New Roman" w:hAnsi="Times New Roman" w:cs="Times New Roman"/>
        </w:rPr>
        <w:t xml:space="preserve"> Е. В._________________</w:t>
      </w:r>
    </w:p>
    <w:p w:rsidR="00997FB2" w:rsidRDefault="00997FB2" w:rsidP="00997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«____»____________2013 г                                                Приказ №________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_____________</w:t>
      </w:r>
    </w:p>
    <w:p w:rsidR="00997FB2" w:rsidRDefault="00997FB2" w:rsidP="00997FB2">
      <w:pPr>
        <w:jc w:val="center"/>
        <w:rPr>
          <w:rFonts w:ascii="Times New Roman" w:hAnsi="Times New Roman" w:cs="Times New Roman"/>
        </w:rPr>
      </w:pPr>
    </w:p>
    <w:p w:rsidR="004C3811" w:rsidRDefault="00997FB2" w:rsidP="00997FB2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Рабочая программа по учебному предмету</w:t>
      </w:r>
    </w:p>
    <w:p w:rsidR="00997FB2" w:rsidRDefault="00997FB2" w:rsidP="004C3811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4C3811">
        <w:rPr>
          <w:rFonts w:ascii="Times New Roman" w:hAnsi="Times New Roman" w:cs="Times New Roman"/>
          <w:sz w:val="28"/>
          <w:szCs w:val="28"/>
        </w:rPr>
        <w:t xml:space="preserve"> Занимательная м</w:t>
      </w:r>
      <w:r>
        <w:rPr>
          <w:rFonts w:ascii="Times New Roman" w:hAnsi="Times New Roman" w:cs="Times New Roman"/>
          <w:sz w:val="28"/>
          <w:szCs w:val="28"/>
        </w:rPr>
        <w:t>атематика»</w:t>
      </w:r>
    </w:p>
    <w:p w:rsidR="00997FB2" w:rsidRDefault="00997FB2" w:rsidP="00997FB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4класса</w:t>
      </w:r>
    </w:p>
    <w:p w:rsidR="00997FB2" w:rsidRDefault="00997FB2" w:rsidP="00997FB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 учебный год</w:t>
      </w:r>
    </w:p>
    <w:p w:rsidR="00997FB2" w:rsidRDefault="00997FB2" w:rsidP="00997F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7FB2" w:rsidRDefault="00997FB2" w:rsidP="00997F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7FB2" w:rsidRDefault="00997FB2" w:rsidP="00997FB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997FB2" w:rsidRDefault="00997FB2" w:rsidP="00997FB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997FB2" w:rsidRDefault="00997FB2" w:rsidP="00997FB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997FB2" w:rsidRDefault="00997FB2" w:rsidP="00997FB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Руководитель: ______________/ Воронина Н.П./</w:t>
      </w:r>
    </w:p>
    <w:p w:rsidR="00997FB2" w:rsidRDefault="00997FB2" w:rsidP="00997FB2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97FB2" w:rsidRDefault="00997FB2" w:rsidP="00997FB2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997FB2" w:rsidRDefault="00997FB2" w:rsidP="00997FB2">
      <w:pPr>
        <w:rPr>
          <w:rFonts w:ascii="Times New Roman" w:hAnsi="Times New Roman" w:cs="Times New Roman"/>
          <w:sz w:val="24"/>
          <w:szCs w:val="24"/>
        </w:rPr>
      </w:pPr>
    </w:p>
    <w:p w:rsidR="00997FB2" w:rsidRDefault="00997FB2" w:rsidP="00997FB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997FB2" w:rsidRDefault="00997FB2" w:rsidP="00997FB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997FB2" w:rsidRDefault="00997FB2" w:rsidP="00997FB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997FB2" w:rsidRDefault="00997FB2" w:rsidP="00997F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7FB2" w:rsidRDefault="00997FB2" w:rsidP="00997FB2">
      <w:pPr>
        <w:rPr>
          <w:rFonts w:ascii="Times New Roman" w:hAnsi="Times New Roman" w:cs="Times New Roman"/>
          <w:sz w:val="24"/>
          <w:szCs w:val="24"/>
        </w:rPr>
      </w:pPr>
    </w:p>
    <w:p w:rsidR="00997FB2" w:rsidRDefault="00997FB2" w:rsidP="00997FB2"/>
    <w:p w:rsidR="00997FB2" w:rsidRDefault="00997FB2" w:rsidP="00997FB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2013год</w:t>
      </w:r>
    </w:p>
    <w:p w:rsidR="00997FB2" w:rsidRDefault="00997FB2" w:rsidP="00997FB2">
      <w:pPr>
        <w:pStyle w:val="a3"/>
        <w:spacing w:before="0" w:beforeAutospacing="0" w:after="120" w:afterAutospacing="0" w:line="360" w:lineRule="atLeast"/>
        <w:rPr>
          <w:color w:val="030303"/>
          <w:sz w:val="22"/>
          <w:szCs w:val="22"/>
        </w:rPr>
      </w:pPr>
      <w:r>
        <w:rPr>
          <w:rStyle w:val="a4"/>
          <w:color w:val="030303"/>
          <w:sz w:val="22"/>
          <w:szCs w:val="22"/>
        </w:rPr>
        <w:lastRenderedPageBreak/>
        <w:t xml:space="preserve">                                   Пояснительная записка.</w:t>
      </w:r>
      <w:r>
        <w:rPr>
          <w:color w:val="030303"/>
          <w:sz w:val="22"/>
          <w:szCs w:val="22"/>
        </w:rPr>
        <w:br/>
      </w:r>
    </w:p>
    <w:p w:rsidR="00997FB2" w:rsidRDefault="00997FB2" w:rsidP="00997FB2">
      <w:pPr>
        <w:spacing w:line="36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разработана на основе примерной </w:t>
      </w:r>
      <w:proofErr w:type="gramStart"/>
      <w:r>
        <w:rPr>
          <w:rFonts w:ascii="Times New Roman" w:hAnsi="Times New Roman" w:cs="Times New Roman"/>
        </w:rPr>
        <w:t>программы</w:t>
      </w:r>
      <w:proofErr w:type="gramEnd"/>
      <w:r>
        <w:rPr>
          <w:rFonts w:ascii="Times New Roman" w:hAnsi="Times New Roman" w:cs="Times New Roman"/>
        </w:rPr>
        <w:t xml:space="preserve"> по занимательная математика рекомендованной  Министерством образования дом соответствии ФГОС начального общего образования. Рабочая программа с</w:t>
      </w:r>
      <w:r>
        <w:rPr>
          <w:rFonts w:ascii="Times New Roman" w:hAnsi="Times New Roman" w:cs="Times New Roman"/>
          <w:color w:val="030303"/>
        </w:rPr>
        <w:t>оответствует стандарту начального общего образования по</w:t>
      </w:r>
      <w:r w:rsidR="0021212A" w:rsidRPr="0021212A">
        <w:rPr>
          <w:rFonts w:ascii="Times New Roman" w:hAnsi="Times New Roman" w:cs="Times New Roman"/>
        </w:rPr>
        <w:t xml:space="preserve"> </w:t>
      </w:r>
      <w:r w:rsidR="0021212A">
        <w:rPr>
          <w:rFonts w:ascii="Times New Roman" w:hAnsi="Times New Roman" w:cs="Times New Roman"/>
        </w:rPr>
        <w:t>занимательная математика</w:t>
      </w:r>
      <w:proofErr w:type="gramStart"/>
      <w:r w:rsidR="0021212A">
        <w:rPr>
          <w:rFonts w:ascii="Times New Roman" w:hAnsi="Times New Roman" w:cs="Times New Roman"/>
          <w:color w:val="030303"/>
        </w:rPr>
        <w:t xml:space="preserve">  </w:t>
      </w:r>
      <w:r>
        <w:rPr>
          <w:rFonts w:ascii="Times New Roman" w:hAnsi="Times New Roman" w:cs="Times New Roman"/>
          <w:color w:val="030303"/>
        </w:rPr>
        <w:t>,</w:t>
      </w:r>
      <w:proofErr w:type="gramEnd"/>
      <w:r>
        <w:rPr>
          <w:rFonts w:ascii="Times New Roman" w:hAnsi="Times New Roman" w:cs="Times New Roman"/>
          <w:color w:val="030303"/>
        </w:rPr>
        <w:t xml:space="preserve"> социальному заказу родителей; построена с учётом принципов системности, научности, доступности и преемственности; способствует развитию коммуникативной компетенции учащихся; обеспечивает условия для реализации практической направленности, учитывает возрастную психологию учащихся.рекомендована Министерством образования РФ для общеобразовательных классов.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Программа</w:t>
      </w:r>
      <w:r w:rsidR="0021212A">
        <w:rPr>
          <w:rFonts w:ascii="Times New Roman" w:hAnsi="Times New Roman"/>
        </w:rPr>
        <w:t xml:space="preserve"> адресована </w:t>
      </w:r>
      <w:proofErr w:type="gramStart"/>
      <w:r w:rsidR="0021212A">
        <w:rPr>
          <w:rFonts w:ascii="Times New Roman" w:hAnsi="Times New Roman"/>
        </w:rPr>
        <w:t>обучающимся</w:t>
      </w:r>
      <w:proofErr w:type="gramEnd"/>
      <w:r w:rsidR="0021212A">
        <w:rPr>
          <w:rFonts w:ascii="Times New Roman" w:hAnsi="Times New Roman"/>
        </w:rPr>
        <w:t xml:space="preserve"> 4 </w:t>
      </w:r>
      <w:r>
        <w:rPr>
          <w:rFonts w:ascii="Times New Roman" w:hAnsi="Times New Roman"/>
        </w:rPr>
        <w:t xml:space="preserve">  класса общеобразовательной школы.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В классе 15 % составляют учащиеся с высоким уровнем развития,55%со средним уровнем развития,30% с низким уровнем развития</w:t>
      </w:r>
      <w:proofErr w:type="gramStart"/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Тематическое планирование разработано в полном соответствии с данной программой и учебно-методическим комплектом, поэтому коррекция программы не проводилась. </w:t>
      </w:r>
    </w:p>
    <w:p w:rsidR="00997FB2" w:rsidRDefault="00997FB2" w:rsidP="00997FB2">
      <w:pPr>
        <w:spacing w:line="36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cs="Times New Roman"/>
        </w:rPr>
        <w:t>При проведении уроков используются (</w:t>
      </w:r>
      <w:r>
        <w:rPr>
          <w:rFonts w:ascii="Times New Roman" w:hAnsi="Times New Roman"/>
        </w:rPr>
        <w:t xml:space="preserve">традиционные уроки, обобщающие уроки, тестирование, </w:t>
      </w:r>
      <w:r>
        <w:rPr>
          <w:rFonts w:ascii="Times New Roman" w:hAnsi="Times New Roman" w:cs="Times New Roman"/>
        </w:rPr>
        <w:t xml:space="preserve"> практикумы,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организационно-деятельностные</w:t>
      </w:r>
      <w:proofErr w:type="spellEnd"/>
      <w:r>
        <w:rPr>
          <w:rFonts w:ascii="Times New Roman" w:hAnsi="Times New Roman" w:cs="Times New Roman"/>
        </w:rPr>
        <w:t xml:space="preserve"> игры, деловые игры,  беседы, 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>исследовани</w:t>
      </w:r>
      <w:r>
        <w:rPr>
          <w:rFonts w:ascii="Times New Roman" w:hAnsi="Times New Roman" w:cs="Times New Roman"/>
          <w:i/>
        </w:rPr>
        <w:t>я</w:t>
      </w:r>
      <w:r>
        <w:rPr>
          <w:rFonts w:ascii="Times New Roman" w:hAnsi="Times New Roman" w:cs="Times New Roman"/>
        </w:rPr>
        <w:t>…). Используются  индивидуальная работа, фронтальная работа и работа в группах, в парах.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В основе методики преподавания предмета лежит учебный диалог и проблемно-поисковый подход, обеспечивающие реализацию задач развивающего обучения</w:t>
      </w:r>
    </w:p>
    <w:p w:rsidR="00997FB2" w:rsidRDefault="00997FB2" w:rsidP="00997F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Тематическое планирование по  математике  рассчитано на 17часов (17недели).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  <w:b/>
          <w:bCs/>
          <w:i/>
          <w:iCs/>
        </w:rPr>
        <w:t xml:space="preserve">Цель: 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>Ø      развивать математический образ мышления</w:t>
      </w:r>
    </w:p>
    <w:p w:rsidR="00814E06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  <w:b/>
          <w:bCs/>
          <w:i/>
          <w:iCs/>
        </w:rPr>
        <w:t>Задачи:</w:t>
      </w:r>
    </w:p>
    <w:p w:rsidR="00814E06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 xml:space="preserve"> расширять кругозор учащихся в различных областях элементарной математики;</w:t>
      </w:r>
      <w:r w:rsidRPr="004C3811">
        <w:rPr>
          <w:rFonts w:ascii="Times New Roman" w:eastAsia="Calibri" w:hAnsi="Times New Roman" w:cs="Times New Roman"/>
          <w:b/>
          <w:bCs/>
          <w:i/>
          <w:iCs/>
        </w:rPr>
        <w:t> 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>расширять математические знания в области многозначных чисел;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>содействовать умелому использованию символики;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 xml:space="preserve"> учить </w:t>
      </w:r>
      <w:proofErr w:type="gramStart"/>
      <w:r w:rsidRPr="004C3811">
        <w:rPr>
          <w:rFonts w:ascii="Times New Roman" w:eastAsia="Calibri" w:hAnsi="Times New Roman" w:cs="Times New Roman"/>
        </w:rPr>
        <w:t>правильно</w:t>
      </w:r>
      <w:proofErr w:type="gramEnd"/>
      <w:r w:rsidRPr="004C3811">
        <w:rPr>
          <w:rFonts w:ascii="Times New Roman" w:eastAsia="Calibri" w:hAnsi="Times New Roman" w:cs="Times New Roman"/>
        </w:rPr>
        <w:t xml:space="preserve"> применять математическую терминологию;</w:t>
      </w:r>
    </w:p>
    <w:p w:rsidR="005A3B3E" w:rsidRPr="004C3811" w:rsidRDefault="005A3B3E" w:rsidP="005A3B3E">
      <w:pPr>
        <w:spacing w:before="225" w:after="225" w:line="360" w:lineRule="auto"/>
        <w:rPr>
          <w:rFonts w:ascii="Times New Roman" w:eastAsia="Calibri" w:hAnsi="Times New Roman" w:cs="Times New Roman"/>
        </w:rPr>
      </w:pPr>
      <w:r w:rsidRPr="004C3811">
        <w:rPr>
          <w:rFonts w:ascii="Times New Roman" w:eastAsia="Calibri" w:hAnsi="Times New Roman" w:cs="Times New Roman"/>
        </w:rPr>
        <w:t>развивать умения отвлекаться от всех качественных сторон и явлений, сосредоточивая внимание на количественных сторонах;</w:t>
      </w:r>
    </w:p>
    <w:p w:rsidR="00814E06" w:rsidRDefault="00814E06" w:rsidP="004C3811">
      <w:pPr>
        <w:pStyle w:val="a6"/>
        <w:numPr>
          <w:ilvl w:val="0"/>
          <w:numId w:val="4"/>
        </w:numPr>
        <w:ind w:right="-426"/>
        <w:jc w:val="center"/>
        <w:rPr>
          <w:rFonts w:ascii="Times New Roman" w:hAnsi="Times New Roman"/>
          <w:b/>
        </w:rPr>
      </w:pPr>
    </w:p>
    <w:p w:rsidR="00814E06" w:rsidRPr="00A6609F" w:rsidRDefault="00A6609F" w:rsidP="00A6609F">
      <w:pPr>
        <w:ind w:right="-426"/>
        <w:jc w:val="center"/>
        <w:rPr>
          <w:rFonts w:ascii="Times New Roman" w:hAnsi="Times New Roman"/>
        </w:rPr>
      </w:pPr>
      <w:r w:rsidRPr="00A6609F">
        <w:rPr>
          <w:rFonts w:ascii="Times New Roman" w:hAnsi="Times New Roman"/>
        </w:rPr>
        <w:t>1</w:t>
      </w:r>
    </w:p>
    <w:p w:rsidR="004C3811" w:rsidRPr="00814E06" w:rsidRDefault="004C3811" w:rsidP="004C3811">
      <w:pPr>
        <w:pStyle w:val="a6"/>
        <w:numPr>
          <w:ilvl w:val="0"/>
          <w:numId w:val="4"/>
        </w:numPr>
        <w:ind w:right="-426"/>
        <w:jc w:val="center"/>
        <w:rPr>
          <w:rFonts w:ascii="Times New Roman" w:hAnsi="Times New Roman"/>
          <w:b/>
          <w:sz w:val="24"/>
          <w:szCs w:val="24"/>
        </w:rPr>
      </w:pPr>
      <w:r w:rsidRPr="00814E06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</w:t>
      </w:r>
    </w:p>
    <w:p w:rsidR="004C3811" w:rsidRPr="00697BE6" w:rsidRDefault="004C3811" w:rsidP="006720EE">
      <w:pPr>
        <w:ind w:left="360"/>
        <w:rPr>
          <w:rFonts w:ascii="Times New Roman" w:hAnsi="Times New Roman"/>
        </w:rPr>
      </w:pPr>
      <w:r w:rsidRPr="00697BE6">
        <w:br/>
      </w:r>
      <w:r w:rsidRPr="00697BE6">
        <w:rPr>
          <w:rFonts w:ascii="Times New Roman" w:hAnsi="Times New Roman"/>
          <w:b/>
          <w:bCs/>
          <w:i/>
          <w:iCs/>
        </w:rPr>
        <w:t xml:space="preserve">Личностными результатами </w:t>
      </w:r>
      <w:r w:rsidRPr="00697BE6">
        <w:rPr>
          <w:rFonts w:ascii="Times New Roman" w:hAnsi="Times New Roman"/>
        </w:rPr>
        <w:t>- мотивация учения и формирование основ гра</w:t>
      </w:r>
      <w:r w:rsidR="006720EE" w:rsidRPr="00697BE6">
        <w:rPr>
          <w:rFonts w:ascii="Times New Roman" w:hAnsi="Times New Roman"/>
        </w:rPr>
        <w:t>жданской идентичности личности;</w:t>
      </w:r>
      <w:r w:rsidRPr="00697BE6">
        <w:rPr>
          <w:rFonts w:ascii="Times New Roman" w:hAnsi="Times New Roman"/>
        </w:rPr>
        <w:br/>
        <w:t xml:space="preserve">- смысл и значение учения вообще </w:t>
      </w:r>
      <w:r w:rsidR="006720EE" w:rsidRPr="00697BE6">
        <w:rPr>
          <w:rFonts w:ascii="Times New Roman" w:hAnsi="Times New Roman"/>
        </w:rPr>
        <w:t>и данного предмета в частности;</w:t>
      </w:r>
      <w:r w:rsidRPr="00697BE6">
        <w:rPr>
          <w:rFonts w:ascii="Times New Roman" w:hAnsi="Times New Roman"/>
        </w:rPr>
        <w:br/>
        <w:t>- оценивание усваиваемого содержания, исходя из социальных и личностных ценностей, обеспечивающие лично</w:t>
      </w:r>
      <w:r w:rsidR="006720EE" w:rsidRPr="00697BE6">
        <w:rPr>
          <w:rFonts w:ascii="Times New Roman" w:hAnsi="Times New Roman"/>
        </w:rPr>
        <w:t>стный и моральный выбор.</w:t>
      </w:r>
      <w:r w:rsidRPr="00697BE6">
        <w:rPr>
          <w:rFonts w:ascii="Times New Roman" w:hAnsi="Times New Roman"/>
        </w:rPr>
        <w:br/>
      </w:r>
      <w:proofErr w:type="spellStart"/>
      <w:proofErr w:type="gramStart"/>
      <w:r w:rsidRPr="00697BE6">
        <w:rPr>
          <w:rFonts w:ascii="Times New Roman" w:hAnsi="Times New Roman"/>
          <w:b/>
          <w:bCs/>
          <w:i/>
          <w:iCs/>
        </w:rPr>
        <w:t>Метапредметными</w:t>
      </w:r>
      <w:proofErr w:type="spellEnd"/>
      <w:r w:rsidRPr="00697BE6">
        <w:rPr>
          <w:rFonts w:ascii="Times New Roman" w:hAnsi="Times New Roman"/>
          <w:b/>
          <w:bCs/>
          <w:i/>
          <w:iCs/>
        </w:rPr>
        <w:t xml:space="preserve"> результатами </w:t>
      </w:r>
      <w:r w:rsidRPr="00697BE6">
        <w:rPr>
          <w:rFonts w:ascii="Times New Roman" w:hAnsi="Times New Roman"/>
        </w:rPr>
        <w:t>- постановка учебной задачи на основе соотнесения того, что уже известно и усвоено учащим</w:t>
      </w:r>
      <w:r w:rsidR="006720EE" w:rsidRPr="00697BE6">
        <w:rPr>
          <w:rFonts w:ascii="Times New Roman" w:hAnsi="Times New Roman"/>
        </w:rPr>
        <w:t>ися и того, что ещё неизвестно;</w:t>
      </w:r>
      <w:r w:rsidRPr="00697BE6">
        <w:rPr>
          <w:rFonts w:ascii="Times New Roman" w:hAnsi="Times New Roman"/>
        </w:rPr>
        <w:br/>
        <w:t>- определение последовательности промежуточных целей</w:t>
      </w:r>
      <w:r w:rsidR="006720EE" w:rsidRPr="00697BE6">
        <w:rPr>
          <w:rFonts w:ascii="Times New Roman" w:hAnsi="Times New Roman"/>
        </w:rPr>
        <w:t xml:space="preserve"> с учётом конечного результата;</w:t>
      </w:r>
      <w:r w:rsidRPr="00697BE6">
        <w:rPr>
          <w:rFonts w:ascii="Times New Roman" w:hAnsi="Times New Roman"/>
        </w:rPr>
        <w:br/>
        <w:t>- составление плана</w:t>
      </w:r>
      <w:r w:rsidR="006720EE" w:rsidRPr="00697BE6">
        <w:rPr>
          <w:rFonts w:ascii="Times New Roman" w:hAnsi="Times New Roman"/>
        </w:rPr>
        <w:t xml:space="preserve"> и последовательности действий;</w:t>
      </w:r>
      <w:r w:rsidRPr="00697BE6">
        <w:rPr>
          <w:rFonts w:ascii="Times New Roman" w:hAnsi="Times New Roman"/>
        </w:rPr>
        <w:br/>
        <w:t>- предвосхищени</w:t>
      </w:r>
      <w:r w:rsidR="006720EE" w:rsidRPr="00697BE6">
        <w:rPr>
          <w:rFonts w:ascii="Times New Roman" w:hAnsi="Times New Roman"/>
        </w:rPr>
        <w:t>е результата и уровня усвоения;</w:t>
      </w:r>
      <w:r w:rsidRPr="00697BE6">
        <w:rPr>
          <w:rFonts w:ascii="Times New Roman" w:hAnsi="Times New Roman"/>
        </w:rPr>
        <w:br/>
        <w:t>- выделение и осознание учащимися того, что уже усвое</w:t>
      </w:r>
      <w:r w:rsidR="006720EE" w:rsidRPr="00697BE6">
        <w:rPr>
          <w:rFonts w:ascii="Times New Roman" w:hAnsi="Times New Roman"/>
        </w:rPr>
        <w:t>но и что ещё подлежит усвоению;</w:t>
      </w:r>
      <w:proofErr w:type="gramEnd"/>
      <w:r w:rsidRPr="00697BE6">
        <w:rPr>
          <w:rFonts w:ascii="Times New Roman" w:hAnsi="Times New Roman"/>
        </w:rPr>
        <w:br/>
        <w:t>- осознание ка</w:t>
      </w:r>
      <w:r w:rsidR="006720EE" w:rsidRPr="00697BE6">
        <w:rPr>
          <w:rFonts w:ascii="Times New Roman" w:hAnsi="Times New Roman"/>
        </w:rPr>
        <w:t>чества и уровня усвоения.</w:t>
      </w:r>
      <w:r w:rsidRPr="00697BE6">
        <w:rPr>
          <w:rFonts w:ascii="Times New Roman" w:hAnsi="Times New Roman"/>
        </w:rPr>
        <w:br/>
      </w:r>
      <w:r w:rsidRPr="00697BE6">
        <w:rPr>
          <w:rFonts w:ascii="Times New Roman" w:hAnsi="Times New Roman"/>
          <w:b/>
          <w:bCs/>
          <w:i/>
          <w:iCs/>
        </w:rPr>
        <w:t>Предметными результатами а</w:t>
      </w:r>
      <w:proofErr w:type="gramStart"/>
      <w:r w:rsidRPr="00697BE6">
        <w:rPr>
          <w:rFonts w:ascii="Times New Roman" w:hAnsi="Times New Roman"/>
          <w:b/>
          <w:bCs/>
          <w:i/>
          <w:iCs/>
        </w:rPr>
        <w:t>»</w:t>
      </w:r>
      <w:r w:rsidR="006720EE" w:rsidRPr="00697BE6">
        <w:rPr>
          <w:rFonts w:ascii="Times New Roman" w:hAnsi="Times New Roman"/>
        </w:rPr>
        <w:t>я</w:t>
      </w:r>
      <w:proofErr w:type="gramEnd"/>
      <w:r w:rsidR="006720EE" w:rsidRPr="00697BE6">
        <w:rPr>
          <w:rFonts w:ascii="Times New Roman" w:hAnsi="Times New Roman"/>
        </w:rPr>
        <w:t>вляется формирование:</w:t>
      </w:r>
      <w:r w:rsidRPr="00697BE6">
        <w:rPr>
          <w:rFonts w:ascii="Times New Roman" w:hAnsi="Times New Roman"/>
        </w:rPr>
        <w:br/>
      </w:r>
      <w:r w:rsidR="006720EE" w:rsidRPr="00697BE6">
        <w:rPr>
          <w:rFonts w:ascii="Times New Roman" w:hAnsi="Times New Roman"/>
        </w:rPr>
        <w:t>- поиск и выделение информации;</w:t>
      </w:r>
      <w:r w:rsidRPr="00697BE6">
        <w:rPr>
          <w:rFonts w:ascii="Times New Roman" w:hAnsi="Times New Roman"/>
        </w:rPr>
        <w:br/>
        <w:t>- анализ с целью выявления признаков (</w:t>
      </w:r>
      <w:r w:rsidR="006720EE" w:rsidRPr="00697BE6">
        <w:rPr>
          <w:rFonts w:ascii="Times New Roman" w:hAnsi="Times New Roman"/>
        </w:rPr>
        <w:t>существенных и несущественных);</w:t>
      </w:r>
      <w:r w:rsidRPr="00697BE6">
        <w:rPr>
          <w:rFonts w:ascii="Times New Roman" w:hAnsi="Times New Roman"/>
        </w:rPr>
        <w:br/>
        <w:t>- синтез как составление целого из частей, во</w:t>
      </w:r>
      <w:r w:rsidR="006720EE" w:rsidRPr="00697BE6">
        <w:rPr>
          <w:rFonts w:ascii="Times New Roman" w:hAnsi="Times New Roman"/>
        </w:rPr>
        <w:t>сполняя недостающие компоненты;</w:t>
      </w:r>
      <w:r w:rsidRPr="00697BE6">
        <w:rPr>
          <w:rFonts w:ascii="Times New Roman" w:hAnsi="Times New Roman"/>
        </w:rPr>
        <w:br/>
        <w:t>- подведение по</w:t>
      </w:r>
      <w:r w:rsidR="006720EE" w:rsidRPr="00697BE6">
        <w:rPr>
          <w:rFonts w:ascii="Times New Roman" w:hAnsi="Times New Roman"/>
        </w:rPr>
        <w:t>д понятие, выведение следствий;</w:t>
      </w:r>
      <w:r w:rsidRPr="00697BE6">
        <w:rPr>
          <w:rFonts w:ascii="Times New Roman" w:hAnsi="Times New Roman"/>
        </w:rPr>
        <w:br/>
        <w:t>- построен</w:t>
      </w:r>
      <w:r w:rsidR="006720EE" w:rsidRPr="00697BE6">
        <w:rPr>
          <w:rFonts w:ascii="Times New Roman" w:hAnsi="Times New Roman"/>
        </w:rPr>
        <w:t>ие логической цепи рассуждений;</w:t>
      </w:r>
      <w:r w:rsidR="006720EE" w:rsidRPr="00697BE6">
        <w:rPr>
          <w:rFonts w:ascii="Times New Roman" w:hAnsi="Times New Roman"/>
        </w:rPr>
        <w:br/>
        <w:t>- доказательство;</w:t>
      </w:r>
      <w:r w:rsidRPr="00697BE6">
        <w:rPr>
          <w:rFonts w:ascii="Times New Roman" w:hAnsi="Times New Roman"/>
        </w:rPr>
        <w:br/>
        <w:t>- выдвижение гипотез и их обоснование.</w:t>
      </w:r>
    </w:p>
    <w:p w:rsidR="004C3811" w:rsidRPr="006720EE" w:rsidRDefault="004C3811" w:rsidP="004C3811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Default="006720EE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97BE6" w:rsidRDefault="00697BE6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97BE6" w:rsidRDefault="00697BE6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97BE6" w:rsidRDefault="00697BE6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97BE6" w:rsidRDefault="00697BE6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97BE6" w:rsidRDefault="00697BE6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</w:p>
    <w:p w:rsidR="006720EE" w:rsidRPr="00A6609F" w:rsidRDefault="00A6609F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sz w:val="22"/>
          <w:szCs w:val="22"/>
        </w:rPr>
      </w:pPr>
      <w:r w:rsidRPr="00A6609F">
        <w:rPr>
          <w:rStyle w:val="FontStyle43"/>
          <w:sz w:val="22"/>
          <w:szCs w:val="22"/>
        </w:rPr>
        <w:t>2</w:t>
      </w:r>
    </w:p>
    <w:p w:rsidR="004C3811" w:rsidRPr="00AC7A26" w:rsidRDefault="004C3811" w:rsidP="004C3811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2"/>
          <w:szCs w:val="22"/>
        </w:rPr>
      </w:pPr>
      <w:r w:rsidRPr="00AC7A26">
        <w:rPr>
          <w:rStyle w:val="FontStyle43"/>
          <w:b/>
          <w:sz w:val="22"/>
          <w:szCs w:val="22"/>
        </w:rPr>
        <w:lastRenderedPageBreak/>
        <w:t>Учебно-тематический план.</w:t>
      </w:r>
    </w:p>
    <w:p w:rsidR="004C3811" w:rsidRPr="002C1EF5" w:rsidRDefault="004C3811" w:rsidP="004C3811">
      <w:pPr>
        <w:rPr>
          <w:rFonts w:ascii="Times New Roman" w:hAnsi="Times New Roman" w:cs="Times New Roman"/>
          <w:b/>
          <w:sz w:val="24"/>
          <w:szCs w:val="24"/>
        </w:rPr>
      </w:pPr>
    </w:p>
    <w:p w:rsidR="004C3811" w:rsidRPr="002C1EF5" w:rsidRDefault="004C3811" w:rsidP="004C3811">
      <w:pPr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                                        по         </w:t>
      </w:r>
      <w:r>
        <w:rPr>
          <w:rFonts w:ascii="Times New Roman" w:hAnsi="Times New Roman" w:cs="Times New Roman"/>
          <w:sz w:val="24"/>
          <w:szCs w:val="24"/>
          <w:u w:val="single"/>
        </w:rPr>
        <w:t>занимательной математике</w:t>
      </w:r>
    </w:p>
    <w:p w:rsidR="004C3811" w:rsidRPr="002C1EF5" w:rsidRDefault="004C3811" w:rsidP="004C381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Классы   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__-</w:t>
      </w:r>
    </w:p>
    <w:p w:rsidR="004C3811" w:rsidRPr="002C1EF5" w:rsidRDefault="004C3811" w:rsidP="004C3811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Pr="002C1EF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  <w:r w:rsidRPr="002C1EF5">
        <w:rPr>
          <w:rFonts w:ascii="Times New Roman" w:hAnsi="Times New Roman" w:cs="Times New Roman"/>
          <w:sz w:val="24"/>
          <w:szCs w:val="24"/>
        </w:rPr>
        <w:t>__</w:t>
      </w:r>
    </w:p>
    <w:p w:rsidR="004C3811" w:rsidRPr="002C1EF5" w:rsidRDefault="004C3811" w:rsidP="004C3811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4C3811" w:rsidRPr="002C1EF5" w:rsidRDefault="004C3811" w:rsidP="004C3811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97BE6">
        <w:rPr>
          <w:rFonts w:ascii="Times New Roman" w:hAnsi="Times New Roman" w:cs="Times New Roman"/>
          <w:sz w:val="24"/>
          <w:szCs w:val="24"/>
        </w:rPr>
        <w:t>6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2C1EF5">
        <w:rPr>
          <w:rFonts w:ascii="Times New Roman" w:hAnsi="Times New Roman" w:cs="Times New Roman"/>
          <w:sz w:val="24"/>
          <w:szCs w:val="24"/>
        </w:rPr>
        <w:t xml:space="preserve"> час; в неделю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C1EF5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4C3811" w:rsidRDefault="004C3811" w:rsidP="004C3811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C1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E06" w:rsidRDefault="00814E06" w:rsidP="004C38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585" w:tblpYSpec="top"/>
        <w:tblW w:w="110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2"/>
        <w:gridCol w:w="3869"/>
        <w:gridCol w:w="848"/>
        <w:gridCol w:w="1276"/>
        <w:gridCol w:w="9"/>
        <w:gridCol w:w="1408"/>
        <w:gridCol w:w="32"/>
        <w:gridCol w:w="1381"/>
        <w:gridCol w:w="8"/>
        <w:gridCol w:w="1559"/>
      </w:tblGrid>
      <w:tr w:rsidR="004C7815" w:rsidRPr="004C3811" w:rsidTr="0076743D">
        <w:trPr>
          <w:trHeight w:hRule="exact" w:val="66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1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r w:rsidRPr="004C7815">
              <w:rPr>
                <w:rFonts w:ascii="Times New Roman" w:hAnsi="Times New Roman" w:cs="Times New Roman"/>
              </w:rPr>
              <w:t xml:space="preserve">Кол-во часов, отведенных на </w:t>
            </w:r>
            <w:proofErr w:type="gramStart"/>
            <w:r w:rsidRPr="004C7815">
              <w:rPr>
                <w:rFonts w:ascii="Times New Roman" w:hAnsi="Times New Roman" w:cs="Times New Roman"/>
              </w:rPr>
              <w:t>проектную</w:t>
            </w:r>
            <w:proofErr w:type="gramEnd"/>
            <w:r w:rsidRPr="004C7815">
              <w:rPr>
                <w:rFonts w:ascii="Times New Roman" w:hAnsi="Times New Roman" w:cs="Times New Roman"/>
              </w:rPr>
              <w:t xml:space="preserve"> и</w:t>
            </w:r>
          </w:p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7815">
              <w:rPr>
                <w:rFonts w:ascii="Times New Roman" w:hAnsi="Times New Roman" w:cs="Times New Roman"/>
              </w:rPr>
              <w:t>Исследовате</w:t>
            </w:r>
            <w:proofErr w:type="spellEnd"/>
          </w:p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7815">
              <w:rPr>
                <w:rFonts w:ascii="Times New Roman" w:hAnsi="Times New Roman" w:cs="Times New Roman"/>
              </w:rPr>
              <w:t>льскую</w:t>
            </w:r>
            <w:proofErr w:type="spellEnd"/>
          </w:p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</w:t>
            </w:r>
            <w:r w:rsidRPr="004C7815">
              <w:rPr>
                <w:rFonts w:ascii="Times New Roman" w:hAnsi="Times New Roman" w:cs="Times New Roman"/>
              </w:rPr>
              <w:t>ятельность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7815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15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15" w:rsidRPr="004C7815" w:rsidRDefault="004C7815" w:rsidP="0076743D">
            <w:pPr>
              <w:rPr>
                <w:rFonts w:ascii="Times New Roman" w:hAnsi="Times New Roman" w:cs="Times New Roman"/>
              </w:rPr>
            </w:pPr>
            <w:r w:rsidRPr="004C7815">
              <w:rPr>
                <w:rFonts w:ascii="Times New Roman" w:hAnsi="Times New Roman" w:cs="Times New Roman"/>
              </w:rPr>
              <w:t xml:space="preserve">Кол-во часов с применение </w:t>
            </w:r>
          </w:p>
          <w:p w:rsidR="004C7815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7815">
              <w:rPr>
                <w:rFonts w:ascii="Times New Roman" w:hAnsi="Times New Roman" w:cs="Times New Roman"/>
              </w:rPr>
              <w:t>ИКТ</w:t>
            </w:r>
          </w:p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246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815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</w:p>
          <w:p w:rsidR="004C7815" w:rsidRDefault="004C7815" w:rsidP="00767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C7815">
              <w:rPr>
                <w:rFonts w:ascii="Times New Roman" w:hAnsi="Times New Roman" w:cs="Times New Roman"/>
                <w:sz w:val="20"/>
                <w:szCs w:val="20"/>
              </w:rPr>
              <w:t>аботы</w:t>
            </w:r>
          </w:p>
          <w:p w:rsidR="004C7815" w:rsidRDefault="004C7815" w:rsidP="00767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815" w:rsidRDefault="004C7815" w:rsidP="00767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815" w:rsidRPr="004C7815" w:rsidRDefault="004C7815" w:rsidP="00767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7815" w:rsidRPr="004C7815" w:rsidRDefault="004C7815" w:rsidP="0076743D">
            <w:pPr>
              <w:rPr>
                <w:rFonts w:ascii="Times New Roman" w:hAnsi="Times New Roman" w:cs="Times New Roman"/>
              </w:rPr>
            </w:pPr>
          </w:p>
          <w:p w:rsidR="004C7815" w:rsidRPr="004C7815" w:rsidRDefault="004C7815" w:rsidP="0076743D">
            <w:pPr>
              <w:ind w:left="181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r w:rsidRPr="004C7815">
              <w:rPr>
                <w:rFonts w:ascii="Times New Roman" w:hAnsi="Times New Roman" w:cs="Times New Roman"/>
              </w:rPr>
              <w:t xml:space="preserve">Практические </w:t>
            </w:r>
          </w:p>
          <w:p w:rsidR="004C7815" w:rsidRPr="004C7815" w:rsidRDefault="004C7815" w:rsidP="0076743D">
            <w:pPr>
              <w:jc w:val="center"/>
              <w:rPr>
                <w:rFonts w:ascii="Times New Roman" w:hAnsi="Times New Roman" w:cs="Times New Roman"/>
              </w:rPr>
            </w:pPr>
            <w:r w:rsidRPr="004C7815">
              <w:rPr>
                <w:rFonts w:ascii="Times New Roman" w:hAnsi="Times New Roman" w:cs="Times New Roman"/>
              </w:rPr>
              <w:t>работы</w:t>
            </w:r>
          </w:p>
          <w:p w:rsidR="004C7815" w:rsidRPr="004C7815" w:rsidRDefault="004C7815" w:rsidP="0076743D">
            <w:pPr>
              <w:ind w:left="181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Первые шаги в геометрии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C7815" w:rsidRPr="004C3811" w:rsidTr="0076743D">
        <w:trPr>
          <w:trHeight w:hRule="exact"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6743D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геометрические </w:t>
            </w:r>
          </w:p>
          <w:p w:rsidR="0076743D" w:rsidRDefault="0076743D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43D" w:rsidRDefault="0076743D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15" w:rsidRPr="004C3811" w:rsidRDefault="0076743D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фигурыфифигуры</w:t>
            </w:r>
            <w:r w:rsidR="004C7815" w:rsidRPr="004C3811">
              <w:rPr>
                <w:rFonts w:ascii="Times New Roman" w:hAnsi="Times New Roman" w:cs="Times New Roman"/>
                <w:sz w:val="24"/>
                <w:szCs w:val="24"/>
              </w:rPr>
              <w:t>фигуры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Куб и его свойства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Решаем логические задачи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со спичками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Задачи на части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Числовой луч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Координаты на луче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Задания на логику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со спичками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Движение по числовому лучу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Дроби. Сравнение дробей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15" w:rsidRPr="004C3811" w:rsidTr="0076743D">
        <w:trPr>
          <w:trHeight w:hRule="exact"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Старинные задачи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7815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7815" w:rsidRPr="004C3811" w:rsidRDefault="004C7815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76743D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7815" w:rsidRPr="004C3811" w:rsidRDefault="004C7815" w:rsidP="0076743D">
            <w:pPr>
              <w:ind w:left="1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3D" w:rsidRPr="004C3811" w:rsidTr="0076743D">
        <w:trPr>
          <w:trHeight w:hRule="exact"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743D" w:rsidRPr="004C3811" w:rsidRDefault="0076743D" w:rsidP="00767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6743D" w:rsidRPr="004C3811" w:rsidRDefault="0076743D" w:rsidP="0076743D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Конкурс знатоков математики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43D" w:rsidRPr="004C3811" w:rsidRDefault="0076743D" w:rsidP="0076743D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43D" w:rsidRPr="004C3811" w:rsidRDefault="0076743D" w:rsidP="0076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43D" w:rsidRPr="004C3811" w:rsidRDefault="0076743D" w:rsidP="0076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43D" w:rsidRPr="004C3811" w:rsidRDefault="0076743D" w:rsidP="0076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743D" w:rsidRPr="004C3811" w:rsidRDefault="0076743D" w:rsidP="0076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43D" w:rsidTr="00767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5"/>
        </w:trPr>
        <w:tc>
          <w:tcPr>
            <w:tcW w:w="4541" w:type="dxa"/>
            <w:gridSpan w:val="2"/>
          </w:tcPr>
          <w:p w:rsidR="0076743D" w:rsidRPr="0076743D" w:rsidRDefault="0076743D" w:rsidP="007674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43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8" w:type="dxa"/>
          </w:tcPr>
          <w:p w:rsidR="0076743D" w:rsidRDefault="0076743D" w:rsidP="007674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85" w:type="dxa"/>
            <w:gridSpan w:val="2"/>
          </w:tcPr>
          <w:p w:rsidR="0076743D" w:rsidRDefault="0076743D" w:rsidP="007674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76743D" w:rsidRDefault="0076743D" w:rsidP="007674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1" w:type="dxa"/>
          </w:tcPr>
          <w:p w:rsidR="0076743D" w:rsidRDefault="0076743D" w:rsidP="007674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67" w:type="dxa"/>
            <w:gridSpan w:val="2"/>
          </w:tcPr>
          <w:p w:rsidR="0076743D" w:rsidRDefault="0076743D" w:rsidP="007674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814E06" w:rsidRDefault="00814E06" w:rsidP="0076743D">
      <w:pPr>
        <w:rPr>
          <w:rFonts w:ascii="Times New Roman" w:hAnsi="Times New Roman" w:cs="Times New Roman"/>
          <w:b/>
          <w:sz w:val="24"/>
          <w:szCs w:val="24"/>
        </w:rPr>
      </w:pPr>
    </w:p>
    <w:p w:rsidR="004C3811" w:rsidRPr="00A6609F" w:rsidRDefault="00A6609F" w:rsidP="00A6609F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09F">
        <w:rPr>
          <w:rFonts w:ascii="Times New Roman" w:hAnsi="Times New Roman" w:cs="Times New Roman"/>
          <w:sz w:val="24"/>
          <w:szCs w:val="24"/>
        </w:rPr>
        <w:t>3</w:t>
      </w:r>
    </w:p>
    <w:p w:rsidR="004C3811" w:rsidRDefault="004C3811" w:rsidP="004C3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81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3811" w:rsidRPr="004C3811" w:rsidRDefault="004C3811" w:rsidP="004C38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3811" w:rsidRPr="003B5F06" w:rsidRDefault="004C3811" w:rsidP="004C3811">
      <w:pPr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6071"/>
        <w:gridCol w:w="1128"/>
        <w:gridCol w:w="1128"/>
      </w:tblGrid>
      <w:tr w:rsidR="004C3811" w:rsidRPr="004C3811" w:rsidTr="00EB429A">
        <w:trPr>
          <w:trHeight w:hRule="exact" w:val="66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Первые шаги в геометрии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C3811" w:rsidRPr="004C3811" w:rsidTr="00EB429A">
        <w:trPr>
          <w:trHeight w:hRule="exact" w:val="34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Простейшие геометрические фигуры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Куб и его свойства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Решаем логические задачи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со спичками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Задачи на части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Числовой луч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Координаты на луче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697BE6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Задания на логику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Математические игры со спичками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Движение по числовому лучу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Дроби. Сравнение дробей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Старинные задачи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697BE6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C3811" w:rsidRPr="004C3811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811" w:rsidRPr="004C3811" w:rsidTr="00697BE6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811" w:rsidRPr="004C3811" w:rsidRDefault="004C3811" w:rsidP="00EB4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811" w:rsidRPr="004C3811" w:rsidRDefault="00697BE6" w:rsidP="00EB429A">
            <w:pPr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Конкурс знатоков математики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EB429A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4C3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3811" w:rsidRPr="004C3811" w:rsidRDefault="004C3811" w:rsidP="0069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3B3E" w:rsidRDefault="005A3B3E" w:rsidP="00997FB2">
      <w:pPr>
        <w:rPr>
          <w:rFonts w:ascii="Times New Roman" w:hAnsi="Times New Roman" w:cs="Times New Roman"/>
        </w:rPr>
      </w:pPr>
    </w:p>
    <w:p w:rsidR="006720EE" w:rsidRDefault="006720EE" w:rsidP="006720EE">
      <w:pPr>
        <w:jc w:val="center"/>
        <w:rPr>
          <w:rFonts w:ascii="Times New Roman" w:hAnsi="Times New Roman" w:cs="Times New Roman"/>
          <w:b/>
        </w:rPr>
      </w:pPr>
    </w:p>
    <w:p w:rsidR="00697BE6" w:rsidRDefault="00697BE6" w:rsidP="006720EE">
      <w:pPr>
        <w:jc w:val="center"/>
        <w:rPr>
          <w:rFonts w:ascii="Times New Roman" w:hAnsi="Times New Roman" w:cs="Times New Roman"/>
          <w:b/>
        </w:rPr>
      </w:pPr>
    </w:p>
    <w:p w:rsidR="00697BE6" w:rsidRDefault="00697BE6" w:rsidP="006720EE">
      <w:pPr>
        <w:jc w:val="center"/>
        <w:rPr>
          <w:rFonts w:ascii="Times New Roman" w:hAnsi="Times New Roman" w:cs="Times New Roman"/>
          <w:b/>
        </w:rPr>
      </w:pPr>
    </w:p>
    <w:p w:rsidR="00697BE6" w:rsidRDefault="00697BE6" w:rsidP="006720EE">
      <w:pPr>
        <w:jc w:val="center"/>
        <w:rPr>
          <w:rFonts w:ascii="Times New Roman" w:hAnsi="Times New Roman" w:cs="Times New Roman"/>
          <w:b/>
        </w:rPr>
      </w:pPr>
    </w:p>
    <w:p w:rsidR="003B305B" w:rsidRPr="006720EE" w:rsidRDefault="006720EE" w:rsidP="006720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0EE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6720E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720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Находить  взаимосвязь  плоских  и  пространственных  фигур;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Отличать  кривые  и  плоские  поверхности;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Доказывать  способ  верного  решения;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Опровергать  неправильное направление  поиска;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Уметь  читать  графическую  информацию;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Дифференцировать  видимые  и  невидимые  линии;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Конструировать  геометрические  фигуры;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Анализировать  простые  изображения,  выделять  в  них  и  в  окружающих  предметах  геометрические  формы;</w:t>
      </w:r>
    </w:p>
    <w:p w:rsidR="006720EE" w:rsidRPr="006720EE" w:rsidRDefault="006720EE" w:rsidP="006720EE">
      <w:pPr>
        <w:pStyle w:val="a6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720EE">
        <w:rPr>
          <w:rFonts w:ascii="Times New Roman" w:hAnsi="Times New Roman"/>
          <w:sz w:val="24"/>
          <w:szCs w:val="24"/>
        </w:rPr>
        <w:t>Уметь  различать  существенные  и   несущественные  признаки.</w:t>
      </w:r>
    </w:p>
    <w:p w:rsidR="006720EE" w:rsidRDefault="006720EE" w:rsidP="006720EE">
      <w:pPr>
        <w:jc w:val="center"/>
        <w:rPr>
          <w:rFonts w:ascii="Times New Roman" w:hAnsi="Times New Roman" w:cs="Times New Roman"/>
          <w:b/>
        </w:rPr>
      </w:pPr>
    </w:p>
    <w:p w:rsidR="00A6609F" w:rsidRPr="00A6609F" w:rsidRDefault="00A6609F" w:rsidP="006720EE">
      <w:pPr>
        <w:jc w:val="center"/>
        <w:rPr>
          <w:rFonts w:ascii="Times New Roman" w:hAnsi="Times New Roman" w:cs="Times New Roman"/>
        </w:rPr>
      </w:pPr>
      <w:r w:rsidRPr="00A6609F">
        <w:rPr>
          <w:rFonts w:ascii="Times New Roman" w:hAnsi="Times New Roman" w:cs="Times New Roman"/>
        </w:rPr>
        <w:t>4</w:t>
      </w:r>
    </w:p>
    <w:p w:rsidR="006720EE" w:rsidRDefault="006720EE" w:rsidP="006720EE">
      <w:pPr>
        <w:rPr>
          <w:rFonts w:ascii="Times New Roman" w:hAnsi="Times New Roman"/>
        </w:rPr>
      </w:pPr>
    </w:p>
    <w:p w:rsidR="006720EE" w:rsidRPr="00814E06" w:rsidRDefault="006720EE" w:rsidP="006720EE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4"/>
          <w:szCs w:val="24"/>
        </w:rPr>
      </w:pPr>
      <w:r w:rsidRPr="00814E06">
        <w:rPr>
          <w:rStyle w:val="FontStyle43"/>
          <w:b/>
          <w:sz w:val="24"/>
          <w:szCs w:val="24"/>
        </w:rPr>
        <w:t>Перечень учебно-методического обеспечения</w:t>
      </w:r>
    </w:p>
    <w:p w:rsidR="00814E06" w:rsidRPr="00C54F35" w:rsidRDefault="00814E06" w:rsidP="006720EE">
      <w:pPr>
        <w:pStyle w:val="a3"/>
        <w:spacing w:before="0" w:beforeAutospacing="0" w:after="120" w:afterAutospacing="0" w:line="360" w:lineRule="atLeast"/>
        <w:jc w:val="center"/>
        <w:rPr>
          <w:rStyle w:val="FontStyle43"/>
          <w:b/>
          <w:sz w:val="22"/>
          <w:szCs w:val="22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814E06" w:rsidRPr="00D31EA9" w:rsidRDefault="00814E06" w:rsidP="00814E06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1EA9">
        <w:rPr>
          <w:rFonts w:ascii="Times New Roman" w:hAnsi="Times New Roman" w:cs="Times New Roman"/>
        </w:rPr>
        <w:t xml:space="preserve">О.А. Ефремушкина «Школьные олимпиады для начальных классов». Ростов </w:t>
      </w:r>
      <w:proofErr w:type="gramStart"/>
      <w:r w:rsidRPr="00D31EA9">
        <w:rPr>
          <w:rFonts w:ascii="Times New Roman" w:hAnsi="Times New Roman" w:cs="Times New Roman"/>
        </w:rPr>
        <w:t>–н</w:t>
      </w:r>
      <w:proofErr w:type="gramEnd"/>
      <w:r w:rsidRPr="00D31EA9">
        <w:rPr>
          <w:rFonts w:ascii="Times New Roman" w:hAnsi="Times New Roman" w:cs="Times New Roman"/>
        </w:rPr>
        <w:t>а- Дону «Феникс» - 2006</w:t>
      </w:r>
    </w:p>
    <w:p w:rsidR="00814E06" w:rsidRPr="00D31EA9" w:rsidRDefault="00814E06" w:rsidP="00814E06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1EA9">
        <w:rPr>
          <w:rFonts w:ascii="Times New Roman" w:hAnsi="Times New Roman" w:cs="Times New Roman"/>
        </w:rPr>
        <w:t xml:space="preserve">М.Б. </w:t>
      </w:r>
      <w:proofErr w:type="spellStart"/>
      <w:r w:rsidRPr="00D31EA9">
        <w:rPr>
          <w:rFonts w:ascii="Times New Roman" w:hAnsi="Times New Roman" w:cs="Times New Roman"/>
        </w:rPr>
        <w:t>Беденко</w:t>
      </w:r>
      <w:proofErr w:type="spellEnd"/>
      <w:r w:rsidRPr="00D31EA9">
        <w:rPr>
          <w:rFonts w:ascii="Times New Roman" w:hAnsi="Times New Roman" w:cs="Times New Roman"/>
        </w:rPr>
        <w:t xml:space="preserve"> «Самостоятельные и контрольные работы по математике». М.: «Веко» - 2005</w:t>
      </w:r>
    </w:p>
    <w:p w:rsidR="00814E06" w:rsidRPr="00D31EA9" w:rsidRDefault="00814E06" w:rsidP="00814E06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1EA9">
        <w:rPr>
          <w:rFonts w:ascii="Times New Roman" w:hAnsi="Times New Roman" w:cs="Times New Roman"/>
        </w:rPr>
        <w:t>М.В. Александров, О.И. Волошина «Тесты по математике». М.: «Дрофа» - 1998</w:t>
      </w:r>
    </w:p>
    <w:p w:rsidR="00814E06" w:rsidRPr="00D31EA9" w:rsidRDefault="00814E06" w:rsidP="00814E06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1EA9">
        <w:rPr>
          <w:rFonts w:ascii="Times New Roman" w:hAnsi="Times New Roman" w:cs="Times New Roman"/>
        </w:rPr>
        <w:t>В.В. Волина «Занимательная математика». М.: «Знание», 1993</w:t>
      </w:r>
    </w:p>
    <w:p w:rsidR="00814E06" w:rsidRPr="00D31EA9" w:rsidRDefault="00814E06" w:rsidP="00814E06">
      <w:pPr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1EA9">
        <w:rPr>
          <w:rFonts w:ascii="Times New Roman" w:hAnsi="Times New Roman" w:cs="Times New Roman"/>
        </w:rPr>
        <w:t>Шевелев К. Занимательная математика М.: «</w:t>
      </w:r>
      <w:proofErr w:type="spellStart"/>
      <w:r w:rsidRPr="00D31EA9">
        <w:rPr>
          <w:rFonts w:ascii="Times New Roman" w:hAnsi="Times New Roman" w:cs="Times New Roman"/>
        </w:rPr>
        <w:t>Ювента</w:t>
      </w:r>
      <w:proofErr w:type="spellEnd"/>
      <w:r w:rsidRPr="00D31EA9">
        <w:rPr>
          <w:rFonts w:ascii="Times New Roman" w:hAnsi="Times New Roman" w:cs="Times New Roman"/>
        </w:rPr>
        <w:t>», 2008</w:t>
      </w:r>
    </w:p>
    <w:p w:rsidR="00814E06" w:rsidRDefault="00814E06" w:rsidP="00814E06">
      <w:pPr>
        <w:rPr>
          <w:rFonts w:ascii="Times New Roman" w:hAnsi="Times New Roman" w:cs="Times New Roman"/>
        </w:rPr>
      </w:pPr>
    </w:p>
    <w:p w:rsidR="00814E06" w:rsidRPr="00D700E3" w:rsidRDefault="00814E06" w:rsidP="00814E06">
      <w:pPr>
        <w:rPr>
          <w:rFonts w:ascii="Times New Roman" w:hAnsi="Times New Roman" w:cs="Times New Roman"/>
          <w:b/>
        </w:rPr>
      </w:pPr>
      <w:r w:rsidRPr="00D700E3">
        <w:rPr>
          <w:rFonts w:ascii="Times New Roman" w:hAnsi="Times New Roman" w:cs="Times New Roman"/>
          <w:b/>
        </w:rPr>
        <w:t>Интернет- ресурсы:</w:t>
      </w:r>
    </w:p>
    <w:p w:rsidR="00814E06" w:rsidRPr="00D700E3" w:rsidRDefault="00814E06" w:rsidP="00814E06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Портал </w:t>
      </w:r>
      <w:proofErr w:type="spellStart"/>
      <w:r>
        <w:rPr>
          <w:rFonts w:ascii="Times New Roman" w:hAnsi="Times New Roman" w:cs="Times New Roman"/>
        </w:rPr>
        <w:t>Внеурока</w:t>
      </w:r>
      <w:proofErr w:type="spellEnd"/>
      <w:r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de-DE"/>
        </w:rPr>
        <w:t>ru</w:t>
      </w:r>
      <w:proofErr w:type="spellEnd"/>
      <w:r w:rsidRPr="00D700E3">
        <w:rPr>
          <w:rFonts w:ascii="Times New Roman" w:hAnsi="Times New Roman" w:cs="Times New Roman"/>
        </w:rPr>
        <w:t xml:space="preserve"> </w:t>
      </w:r>
      <w:proofErr w:type="gramStart"/>
      <w:r w:rsidRPr="00D700E3">
        <w:rPr>
          <w:rFonts w:ascii="Times New Roman" w:hAnsi="Times New Roman" w:cs="Times New Roman"/>
        </w:rPr>
        <w:t xml:space="preserve">( </w:t>
      </w:r>
      <w:proofErr w:type="gramEnd"/>
      <w:r w:rsidR="00BC47F1" w:rsidRPr="00D700E3">
        <w:rPr>
          <w:rFonts w:ascii="Times New Roman" w:hAnsi="Times New Roman" w:cs="Times New Roman"/>
        </w:rPr>
        <w:fldChar w:fldCharType="begin"/>
      </w:r>
      <w:r w:rsidRPr="00D700E3">
        <w:rPr>
          <w:rFonts w:ascii="Times New Roman" w:hAnsi="Times New Roman" w:cs="Times New Roman"/>
        </w:rPr>
        <w:instrText xml:space="preserve"> HYPERLINK "http://vneuroka.ru" </w:instrText>
      </w:r>
      <w:r w:rsidR="00BC47F1" w:rsidRPr="00D700E3">
        <w:rPr>
          <w:rFonts w:ascii="Times New Roman" w:hAnsi="Times New Roman" w:cs="Times New Roman"/>
        </w:rPr>
        <w:fldChar w:fldCharType="separate"/>
      </w:r>
      <w:r w:rsidRPr="00D700E3">
        <w:rPr>
          <w:rStyle w:val="a7"/>
          <w:rFonts w:ascii="Times New Roman" w:hAnsi="Times New Roman" w:cs="Times New Roman"/>
        </w:rPr>
        <w:t>http://vneuroka.ru</w:t>
      </w:r>
      <w:r w:rsidR="00BC47F1" w:rsidRPr="00D700E3">
        <w:rPr>
          <w:rFonts w:ascii="Times New Roman" w:hAnsi="Times New Roman" w:cs="Times New Roman"/>
        </w:rPr>
        <w:fldChar w:fldCharType="end"/>
      </w:r>
      <w:r w:rsidRPr="00D700E3">
        <w:rPr>
          <w:rFonts w:ascii="Times New Roman" w:hAnsi="Times New Roman" w:cs="Times New Roman"/>
        </w:rPr>
        <w:t>)</w:t>
      </w: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6720EE" w:rsidRDefault="006720EE" w:rsidP="006720EE">
      <w:pPr>
        <w:rPr>
          <w:rFonts w:ascii="Times New Roman" w:hAnsi="Times New Roman"/>
        </w:rPr>
      </w:pPr>
    </w:p>
    <w:p w:rsidR="0076743D" w:rsidRDefault="0076743D" w:rsidP="006720EE">
      <w:pPr>
        <w:rPr>
          <w:rFonts w:ascii="Times New Roman" w:hAnsi="Times New Roman"/>
        </w:rPr>
      </w:pPr>
    </w:p>
    <w:p w:rsidR="0076743D" w:rsidRDefault="0076743D" w:rsidP="006720EE">
      <w:pPr>
        <w:rPr>
          <w:rFonts w:ascii="Times New Roman" w:hAnsi="Times New Roman"/>
        </w:rPr>
      </w:pPr>
    </w:p>
    <w:p w:rsidR="0076743D" w:rsidRDefault="00A6609F" w:rsidP="00A6609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</w:p>
    <w:p w:rsidR="0076743D" w:rsidRDefault="0076743D" w:rsidP="006720EE">
      <w:pPr>
        <w:rPr>
          <w:rFonts w:ascii="Times New Roman" w:hAnsi="Times New Roman"/>
        </w:rPr>
      </w:pPr>
    </w:p>
    <w:p w:rsidR="006720EE" w:rsidRPr="006720EE" w:rsidRDefault="006720EE" w:rsidP="006720E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990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6963"/>
        <w:gridCol w:w="709"/>
        <w:gridCol w:w="709"/>
        <w:gridCol w:w="850"/>
      </w:tblGrid>
      <w:tr w:rsidR="006720EE" w:rsidRPr="00A83684" w:rsidTr="00EB429A">
        <w:trPr>
          <w:trHeight w:hRule="exact" w:val="389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A83684">
              <w:rPr>
                <w:rFonts w:ascii="Times New Roman" w:hAnsi="Times New Roman" w:cs="Times New Roman"/>
              </w:rPr>
              <w:t>№</w:t>
            </w:r>
          </w:p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Pr="00A8368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83684">
              <w:rPr>
                <w:rFonts w:ascii="Times New Roman" w:hAnsi="Times New Roman" w:cs="Times New Roman"/>
              </w:rPr>
              <w:t>/</w:t>
            </w:r>
            <w:proofErr w:type="spellStart"/>
            <w:r w:rsidRPr="00A8368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96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Тема занятия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6720EE" w:rsidRPr="00A83684" w:rsidTr="00EB429A">
        <w:trPr>
          <w:trHeight w:hRule="exact" w:val="272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Default="006720EE" w:rsidP="00EB42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Первые шаги в геометрии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7B7094" w:rsidRDefault="006720EE" w:rsidP="00EB429A">
            <w:pPr>
              <w:ind w:left="181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6720EE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Default="006720EE" w:rsidP="00EB429A">
            <w:pPr>
              <w:ind w:left="181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6720EE" w:rsidRPr="00A83684" w:rsidTr="00EB429A">
        <w:trPr>
          <w:trHeight w:hRule="exact" w:val="34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Простейшие геометрические фигуры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Куб и его свойства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Решаем логические задачи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Математические игры со спичками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Задачи на части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697B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Числовой луч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697B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Координаты на луче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Задания на логику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Математические игры со спичками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697BE6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Движение по числовому лучу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697BE6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Дроби. Сравнение дробей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Старинные задачи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EB429A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Решение логических задач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</w:p>
        </w:tc>
      </w:tr>
      <w:tr w:rsidR="006720EE" w:rsidRPr="00A83684" w:rsidTr="00697BE6">
        <w:trPr>
          <w:trHeight w:hRule="exact" w:val="33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6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20EE" w:rsidRPr="00A83684" w:rsidRDefault="00697BE6" w:rsidP="00EB429A">
            <w:pPr>
              <w:ind w:left="282"/>
              <w:rPr>
                <w:rFonts w:ascii="Times New Roman" w:hAnsi="Times New Roman" w:cs="Times New Roman"/>
              </w:rPr>
            </w:pPr>
            <w:r w:rsidRPr="00A83684">
              <w:rPr>
                <w:rFonts w:ascii="Times New Roman" w:hAnsi="Times New Roman" w:cs="Times New Roman"/>
              </w:rPr>
              <w:t>Конкурс знатоков математики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EE" w:rsidRPr="00A83684" w:rsidRDefault="00697BE6" w:rsidP="00EB429A">
            <w:pPr>
              <w:ind w:left="1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EE" w:rsidRPr="00A83684" w:rsidRDefault="006720EE" w:rsidP="00EB429A">
            <w:pPr>
              <w:rPr>
                <w:rFonts w:ascii="Times New Roman" w:hAnsi="Times New Roman" w:cs="Times New Roman"/>
              </w:rPr>
            </w:pPr>
          </w:p>
        </w:tc>
      </w:tr>
    </w:tbl>
    <w:p w:rsidR="006720EE" w:rsidRDefault="006720EE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</w:p>
    <w:p w:rsidR="00A6609F" w:rsidRDefault="00A6609F" w:rsidP="006720EE">
      <w:pPr>
        <w:jc w:val="center"/>
      </w:pPr>
      <w:r>
        <w:t>6</w:t>
      </w:r>
    </w:p>
    <w:sectPr w:rsidR="00A6609F" w:rsidSect="0013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1AEB"/>
    <w:multiLevelType w:val="hybridMultilevel"/>
    <w:tmpl w:val="B2E45C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A25DB"/>
    <w:multiLevelType w:val="hybridMultilevel"/>
    <w:tmpl w:val="ED4AD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B82E2C"/>
    <w:multiLevelType w:val="multilevel"/>
    <w:tmpl w:val="32B0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281CB2"/>
    <w:multiLevelType w:val="multilevel"/>
    <w:tmpl w:val="24D2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D0BD2"/>
    <w:multiLevelType w:val="multilevel"/>
    <w:tmpl w:val="6446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4268DA"/>
    <w:multiLevelType w:val="hybridMultilevel"/>
    <w:tmpl w:val="9F145ACA"/>
    <w:lvl w:ilvl="0" w:tplc="0AE08902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997FB2"/>
    <w:rsid w:val="00107B8B"/>
    <w:rsid w:val="001337E0"/>
    <w:rsid w:val="0021212A"/>
    <w:rsid w:val="003B5F06"/>
    <w:rsid w:val="00474B06"/>
    <w:rsid w:val="004C3811"/>
    <w:rsid w:val="004C7815"/>
    <w:rsid w:val="004E7170"/>
    <w:rsid w:val="005A3B3E"/>
    <w:rsid w:val="00651B16"/>
    <w:rsid w:val="006720EE"/>
    <w:rsid w:val="00697BE6"/>
    <w:rsid w:val="0076743D"/>
    <w:rsid w:val="00814E06"/>
    <w:rsid w:val="00983029"/>
    <w:rsid w:val="00997FB2"/>
    <w:rsid w:val="00A6609F"/>
    <w:rsid w:val="00BC47F1"/>
    <w:rsid w:val="00D35CE1"/>
    <w:rsid w:val="00DC6E6D"/>
    <w:rsid w:val="00E7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7FB2"/>
    <w:rPr>
      <w:b/>
      <w:bCs/>
    </w:rPr>
  </w:style>
  <w:style w:type="character" w:styleId="a5">
    <w:name w:val="Emphasis"/>
    <w:basedOn w:val="a0"/>
    <w:uiPriority w:val="20"/>
    <w:qFormat/>
    <w:rsid w:val="00997FB2"/>
    <w:rPr>
      <w:i/>
      <w:iCs/>
    </w:rPr>
  </w:style>
  <w:style w:type="paragraph" w:styleId="a6">
    <w:name w:val="List Paragraph"/>
    <w:basedOn w:val="a"/>
    <w:uiPriority w:val="34"/>
    <w:qFormat/>
    <w:rsid w:val="005A3B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FontStyle43">
    <w:name w:val="Font Style43"/>
    <w:basedOn w:val="a0"/>
    <w:rsid w:val="004C3811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4C3811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814E06"/>
    <w:rPr>
      <w:color w:val="AFA49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C394E-AF95-4712-8CEF-8114133B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2013-09-19T12:25:00Z</cp:lastPrinted>
  <dcterms:created xsi:type="dcterms:W3CDTF">2013-09-08T10:53:00Z</dcterms:created>
  <dcterms:modified xsi:type="dcterms:W3CDTF">2013-09-19T12:26:00Z</dcterms:modified>
</cp:coreProperties>
</file>